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CE" w:rsidRDefault="009670CE" w:rsidP="007321E6">
      <w:pPr>
        <w:jc w:val="center"/>
        <w:rPr>
          <w:sz w:val="26"/>
          <w:szCs w:val="26"/>
        </w:rPr>
      </w:pPr>
    </w:p>
    <w:p w:rsidR="009A0D03" w:rsidRPr="00FD418D" w:rsidRDefault="009A0D03" w:rsidP="007321E6">
      <w:pPr>
        <w:jc w:val="center"/>
        <w:rPr>
          <w:sz w:val="26"/>
          <w:szCs w:val="26"/>
        </w:rPr>
      </w:pPr>
    </w:p>
    <w:p w:rsidR="007321E6" w:rsidRPr="00FD418D" w:rsidRDefault="007321E6" w:rsidP="007321E6">
      <w:pPr>
        <w:jc w:val="center"/>
        <w:rPr>
          <w:sz w:val="26"/>
          <w:szCs w:val="26"/>
        </w:rPr>
      </w:pPr>
      <w:r w:rsidRPr="00FD418D">
        <w:rPr>
          <w:sz w:val="26"/>
          <w:szCs w:val="26"/>
        </w:rPr>
        <w:t xml:space="preserve">ПОВЕСТКА </w:t>
      </w:r>
    </w:p>
    <w:p w:rsidR="00E97EF7" w:rsidRPr="00FD418D" w:rsidRDefault="00042118" w:rsidP="007321E6">
      <w:pPr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FD418D">
        <w:rPr>
          <w:rFonts w:eastAsia="Calibri"/>
          <w:color w:val="auto"/>
          <w:sz w:val="26"/>
          <w:szCs w:val="26"/>
          <w:lang w:eastAsia="en-US"/>
        </w:rPr>
        <w:t xml:space="preserve">мероприятия «Парламентская школа» </w:t>
      </w:r>
    </w:p>
    <w:p w:rsidR="00760F1B" w:rsidRDefault="00E97EF7" w:rsidP="007321E6">
      <w:pPr>
        <w:jc w:val="center"/>
        <w:rPr>
          <w:sz w:val="26"/>
          <w:szCs w:val="26"/>
        </w:rPr>
      </w:pPr>
      <w:proofErr w:type="gramStart"/>
      <w:r w:rsidRPr="00FD418D">
        <w:rPr>
          <w:sz w:val="26"/>
          <w:szCs w:val="26"/>
        </w:rPr>
        <w:t xml:space="preserve">(для депутатов представительных органов муниципальных образований </w:t>
      </w:r>
      <w:proofErr w:type="gramEnd"/>
    </w:p>
    <w:p w:rsidR="00042118" w:rsidRPr="00FD418D" w:rsidRDefault="00E97EF7" w:rsidP="007321E6">
      <w:pPr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FD418D">
        <w:rPr>
          <w:sz w:val="26"/>
          <w:szCs w:val="26"/>
        </w:rPr>
        <w:t xml:space="preserve">Иркутской области, </w:t>
      </w:r>
      <w:r w:rsidR="00EE3AE3">
        <w:rPr>
          <w:sz w:val="26"/>
          <w:szCs w:val="26"/>
        </w:rPr>
        <w:t>мэров (</w:t>
      </w:r>
      <w:r w:rsidRPr="00FD418D">
        <w:rPr>
          <w:sz w:val="26"/>
          <w:szCs w:val="26"/>
        </w:rPr>
        <w:t>глав</w:t>
      </w:r>
      <w:r w:rsidR="00EE3AE3">
        <w:rPr>
          <w:sz w:val="26"/>
          <w:szCs w:val="26"/>
        </w:rPr>
        <w:t>)</w:t>
      </w:r>
      <w:r w:rsidRPr="00FD418D">
        <w:rPr>
          <w:sz w:val="26"/>
          <w:szCs w:val="26"/>
        </w:rPr>
        <w:t xml:space="preserve"> муниципальных образований Иркутской области, избранных на муниципальных выборах </w:t>
      </w:r>
      <w:r w:rsidR="00EE3AE3">
        <w:rPr>
          <w:sz w:val="26"/>
          <w:szCs w:val="26"/>
        </w:rPr>
        <w:t>в</w:t>
      </w:r>
      <w:r w:rsidRPr="00FD418D">
        <w:rPr>
          <w:sz w:val="26"/>
          <w:szCs w:val="26"/>
        </w:rPr>
        <w:t xml:space="preserve"> сентябр</w:t>
      </w:r>
      <w:r w:rsidR="00EE3AE3">
        <w:rPr>
          <w:sz w:val="26"/>
          <w:szCs w:val="26"/>
        </w:rPr>
        <w:t>е</w:t>
      </w:r>
      <w:r w:rsidRPr="00FD418D">
        <w:rPr>
          <w:sz w:val="26"/>
          <w:szCs w:val="26"/>
        </w:rPr>
        <w:t xml:space="preserve"> 20</w:t>
      </w:r>
      <w:r w:rsidR="00CD24F5">
        <w:rPr>
          <w:sz w:val="26"/>
          <w:szCs w:val="26"/>
        </w:rPr>
        <w:t>20</w:t>
      </w:r>
      <w:r w:rsidRPr="00FD418D">
        <w:rPr>
          <w:sz w:val="26"/>
          <w:szCs w:val="26"/>
        </w:rPr>
        <w:t xml:space="preserve"> года)</w:t>
      </w:r>
    </w:p>
    <w:p w:rsidR="004F0CCF" w:rsidRPr="00FD418D" w:rsidRDefault="004F0CCF" w:rsidP="004E536C">
      <w:pPr>
        <w:tabs>
          <w:tab w:val="left" w:pos="5812"/>
        </w:tabs>
        <w:ind w:left="142"/>
        <w:rPr>
          <w:sz w:val="26"/>
          <w:szCs w:val="26"/>
        </w:rPr>
      </w:pPr>
    </w:p>
    <w:p w:rsidR="004F0CCF" w:rsidRPr="00FD418D" w:rsidRDefault="004F0CCF" w:rsidP="004E536C">
      <w:pPr>
        <w:tabs>
          <w:tab w:val="left" w:pos="5812"/>
        </w:tabs>
        <w:ind w:left="142"/>
        <w:rPr>
          <w:sz w:val="26"/>
          <w:szCs w:val="26"/>
        </w:rPr>
      </w:pPr>
    </w:p>
    <w:p w:rsidR="004F0CCF" w:rsidRPr="00FD418D" w:rsidRDefault="004F0CCF" w:rsidP="004E536C">
      <w:pPr>
        <w:tabs>
          <w:tab w:val="left" w:pos="5812"/>
        </w:tabs>
        <w:ind w:left="142"/>
        <w:rPr>
          <w:sz w:val="26"/>
          <w:szCs w:val="26"/>
        </w:rPr>
      </w:pPr>
    </w:p>
    <w:p w:rsidR="004E536C" w:rsidRPr="00FD418D" w:rsidRDefault="004C6D05" w:rsidP="00326B7E">
      <w:pPr>
        <w:tabs>
          <w:tab w:val="left" w:pos="5812"/>
        </w:tabs>
        <w:rPr>
          <w:sz w:val="26"/>
          <w:szCs w:val="26"/>
        </w:rPr>
      </w:pPr>
      <w:r w:rsidRPr="009B0D0E">
        <w:rPr>
          <w:sz w:val="26"/>
          <w:szCs w:val="26"/>
        </w:rPr>
        <w:t>7</w:t>
      </w:r>
      <w:r w:rsidR="00CD24F5" w:rsidRPr="009B0D0E">
        <w:rPr>
          <w:sz w:val="26"/>
          <w:szCs w:val="26"/>
        </w:rPr>
        <w:t xml:space="preserve">  </w:t>
      </w:r>
      <w:r w:rsidR="00326B7E" w:rsidRPr="009B0D0E">
        <w:rPr>
          <w:sz w:val="26"/>
          <w:szCs w:val="26"/>
        </w:rPr>
        <w:t xml:space="preserve">октября </w:t>
      </w:r>
      <w:r w:rsidR="0068212A" w:rsidRPr="009B0D0E">
        <w:rPr>
          <w:sz w:val="26"/>
          <w:szCs w:val="26"/>
        </w:rPr>
        <w:t xml:space="preserve"> 20</w:t>
      </w:r>
      <w:r w:rsidR="00CD24F5" w:rsidRPr="009B0D0E">
        <w:rPr>
          <w:sz w:val="26"/>
          <w:szCs w:val="26"/>
        </w:rPr>
        <w:t>20</w:t>
      </w:r>
      <w:r w:rsidR="0068212A" w:rsidRPr="009B0D0E">
        <w:rPr>
          <w:sz w:val="26"/>
          <w:szCs w:val="26"/>
        </w:rPr>
        <w:t xml:space="preserve"> года, 1</w:t>
      </w:r>
      <w:r w:rsidR="00223492" w:rsidRPr="009B0D0E">
        <w:rPr>
          <w:sz w:val="26"/>
          <w:szCs w:val="26"/>
        </w:rPr>
        <w:t>1</w:t>
      </w:r>
      <w:r w:rsidR="00760F1B">
        <w:rPr>
          <w:sz w:val="26"/>
          <w:szCs w:val="26"/>
        </w:rPr>
        <w:t>:</w:t>
      </w:r>
      <w:r w:rsidR="0068212A" w:rsidRPr="009B0D0E">
        <w:rPr>
          <w:sz w:val="26"/>
          <w:szCs w:val="26"/>
        </w:rPr>
        <w:t>00</w:t>
      </w:r>
      <w:r w:rsidR="0068212A" w:rsidRPr="00FD418D">
        <w:rPr>
          <w:sz w:val="26"/>
          <w:szCs w:val="26"/>
        </w:rPr>
        <w:t xml:space="preserve">                         </w:t>
      </w:r>
      <w:r w:rsidR="00223492" w:rsidRPr="00FD418D">
        <w:rPr>
          <w:sz w:val="26"/>
          <w:szCs w:val="26"/>
        </w:rPr>
        <w:t xml:space="preserve">   </w:t>
      </w:r>
      <w:r w:rsidR="00042118" w:rsidRPr="00FD418D">
        <w:rPr>
          <w:sz w:val="26"/>
          <w:szCs w:val="26"/>
        </w:rPr>
        <w:t xml:space="preserve">      </w:t>
      </w:r>
      <w:r w:rsidR="000D64FC" w:rsidRPr="00FD418D">
        <w:rPr>
          <w:sz w:val="26"/>
          <w:szCs w:val="26"/>
        </w:rPr>
        <w:t xml:space="preserve">   </w:t>
      </w:r>
      <w:r w:rsidR="00E97EF7" w:rsidRPr="00FD418D">
        <w:rPr>
          <w:sz w:val="26"/>
          <w:szCs w:val="26"/>
        </w:rPr>
        <w:t xml:space="preserve">  </w:t>
      </w:r>
      <w:r w:rsidR="000D64FC" w:rsidRPr="00FD418D">
        <w:rPr>
          <w:sz w:val="26"/>
          <w:szCs w:val="26"/>
        </w:rPr>
        <w:t xml:space="preserve"> </w:t>
      </w:r>
      <w:r w:rsidR="00EE3AE3">
        <w:rPr>
          <w:sz w:val="26"/>
          <w:szCs w:val="26"/>
        </w:rPr>
        <w:t xml:space="preserve">   </w:t>
      </w:r>
      <w:r w:rsidR="009B0D0E">
        <w:rPr>
          <w:sz w:val="26"/>
          <w:szCs w:val="26"/>
        </w:rPr>
        <w:t xml:space="preserve">    </w:t>
      </w:r>
      <w:r w:rsidR="004E536C" w:rsidRPr="00FD418D">
        <w:rPr>
          <w:sz w:val="26"/>
          <w:szCs w:val="26"/>
        </w:rPr>
        <w:t>г. Иркутск,  ул.  Л</w:t>
      </w:r>
      <w:r w:rsidR="004E536C" w:rsidRPr="00FD418D">
        <w:rPr>
          <w:rFonts w:eastAsia="Calibri"/>
          <w:color w:val="auto"/>
          <w:sz w:val="26"/>
          <w:szCs w:val="26"/>
          <w:lang w:eastAsia="en-US"/>
        </w:rPr>
        <w:t>енина, 1</w:t>
      </w:r>
      <w:r w:rsidR="004E536C" w:rsidRPr="00FD418D">
        <w:rPr>
          <w:sz w:val="26"/>
          <w:szCs w:val="26"/>
        </w:rPr>
        <w:t xml:space="preserve"> а,                                                                                                                                                                                      </w:t>
      </w:r>
    </w:p>
    <w:p w:rsidR="004E536C" w:rsidRPr="00FD418D" w:rsidRDefault="000D64FC" w:rsidP="004E536C">
      <w:pPr>
        <w:tabs>
          <w:tab w:val="left" w:pos="5812"/>
        </w:tabs>
        <w:ind w:left="5812"/>
        <w:rPr>
          <w:sz w:val="26"/>
          <w:szCs w:val="26"/>
        </w:rPr>
      </w:pPr>
      <w:r w:rsidRPr="00FD418D">
        <w:rPr>
          <w:sz w:val="26"/>
          <w:szCs w:val="26"/>
        </w:rPr>
        <w:t xml:space="preserve">     </w:t>
      </w:r>
      <w:r w:rsidR="004E536C" w:rsidRPr="00FD418D">
        <w:rPr>
          <w:sz w:val="26"/>
          <w:szCs w:val="26"/>
        </w:rPr>
        <w:t>Законодательно</w:t>
      </w:r>
      <w:r w:rsidR="00562586">
        <w:rPr>
          <w:sz w:val="26"/>
          <w:szCs w:val="26"/>
        </w:rPr>
        <w:t xml:space="preserve">е </w:t>
      </w:r>
      <w:r w:rsidR="004E536C" w:rsidRPr="00FD418D">
        <w:rPr>
          <w:sz w:val="26"/>
          <w:szCs w:val="26"/>
        </w:rPr>
        <w:t xml:space="preserve"> Собрани</w:t>
      </w:r>
      <w:r w:rsidR="00562586">
        <w:rPr>
          <w:sz w:val="26"/>
          <w:szCs w:val="26"/>
        </w:rPr>
        <w:t>е</w:t>
      </w:r>
      <w:r w:rsidR="004E536C" w:rsidRPr="00FD418D">
        <w:rPr>
          <w:sz w:val="26"/>
          <w:szCs w:val="26"/>
        </w:rPr>
        <w:t xml:space="preserve"> </w:t>
      </w:r>
    </w:p>
    <w:p w:rsidR="00562586" w:rsidRDefault="000D64FC" w:rsidP="000D64FC">
      <w:pPr>
        <w:tabs>
          <w:tab w:val="left" w:pos="5812"/>
        </w:tabs>
        <w:ind w:left="5812"/>
        <w:rPr>
          <w:sz w:val="26"/>
          <w:szCs w:val="26"/>
        </w:rPr>
      </w:pPr>
      <w:r w:rsidRPr="00FD418D">
        <w:rPr>
          <w:sz w:val="26"/>
          <w:szCs w:val="26"/>
        </w:rPr>
        <w:t xml:space="preserve">     </w:t>
      </w:r>
      <w:r w:rsidR="004E536C" w:rsidRPr="00FD418D">
        <w:rPr>
          <w:sz w:val="26"/>
          <w:szCs w:val="26"/>
        </w:rPr>
        <w:t>Иркутской области</w:t>
      </w:r>
      <w:r w:rsidR="00562586">
        <w:rPr>
          <w:sz w:val="26"/>
          <w:szCs w:val="26"/>
        </w:rPr>
        <w:t xml:space="preserve">, </w:t>
      </w:r>
    </w:p>
    <w:p w:rsidR="00042118" w:rsidRPr="00FD418D" w:rsidRDefault="00562586" w:rsidP="000D64FC">
      <w:pPr>
        <w:tabs>
          <w:tab w:val="left" w:pos="5812"/>
        </w:tabs>
        <w:ind w:left="581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D418D">
        <w:rPr>
          <w:sz w:val="26"/>
          <w:szCs w:val="26"/>
        </w:rPr>
        <w:t>зал заседаний</w:t>
      </w:r>
    </w:p>
    <w:tbl>
      <w:tblPr>
        <w:tblpPr w:leftFromText="180" w:rightFromText="180" w:vertAnchor="text" w:horzAnchor="margin" w:tblpX="-318" w:tblpY="240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7655"/>
      </w:tblGrid>
      <w:tr w:rsidR="008B1BA0" w:rsidRPr="00FD418D" w:rsidTr="009A0D03">
        <w:trPr>
          <w:trHeight w:val="1137"/>
        </w:trPr>
        <w:tc>
          <w:tcPr>
            <w:tcW w:w="675" w:type="dxa"/>
          </w:tcPr>
          <w:p w:rsidR="008B1BA0" w:rsidRPr="00FD418D" w:rsidRDefault="008B1BA0" w:rsidP="000D64FC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1BA0" w:rsidRPr="00FD418D" w:rsidRDefault="007536ED" w:rsidP="000D64FC">
            <w:pPr>
              <w:rPr>
                <w:sz w:val="26"/>
                <w:szCs w:val="26"/>
              </w:rPr>
            </w:pPr>
            <w:r w:rsidRPr="00FD418D">
              <w:rPr>
                <w:sz w:val="26"/>
                <w:szCs w:val="26"/>
              </w:rPr>
              <w:t>11:00 – 11:05</w:t>
            </w:r>
          </w:p>
          <w:p w:rsidR="007536ED" w:rsidRPr="00FD418D" w:rsidRDefault="007536ED" w:rsidP="000D64FC">
            <w:pPr>
              <w:rPr>
                <w:sz w:val="26"/>
                <w:szCs w:val="26"/>
              </w:rPr>
            </w:pPr>
          </w:p>
          <w:p w:rsidR="008B1BA0" w:rsidRPr="00FD418D" w:rsidRDefault="008B1BA0" w:rsidP="000D64F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695555" w:rsidRPr="00B77975" w:rsidRDefault="004214F4" w:rsidP="00695555">
            <w:pPr>
              <w:rPr>
                <w:b/>
                <w:iCs/>
                <w:sz w:val="26"/>
                <w:szCs w:val="26"/>
              </w:rPr>
            </w:pPr>
            <w:r w:rsidRPr="00FD418D">
              <w:rPr>
                <w:b/>
                <w:iCs/>
                <w:sz w:val="26"/>
                <w:szCs w:val="26"/>
              </w:rPr>
              <w:t xml:space="preserve">Открытие </w:t>
            </w:r>
            <w:r w:rsidR="00AF089E" w:rsidRPr="00FD418D">
              <w:rPr>
                <w:b/>
                <w:iCs/>
                <w:sz w:val="26"/>
                <w:szCs w:val="26"/>
              </w:rPr>
              <w:t>мероприятия</w:t>
            </w:r>
            <w:r w:rsidR="00790BB5" w:rsidRPr="00B77975">
              <w:rPr>
                <w:b/>
                <w:iCs/>
                <w:sz w:val="26"/>
                <w:szCs w:val="26"/>
              </w:rPr>
              <w:t xml:space="preserve">. </w:t>
            </w:r>
            <w:r w:rsidR="00B77975" w:rsidRPr="00B77975">
              <w:rPr>
                <w:b/>
                <w:iCs/>
                <w:sz w:val="26"/>
                <w:szCs w:val="26"/>
              </w:rPr>
              <w:t>Приветственное слово</w:t>
            </w:r>
          </w:p>
          <w:p w:rsidR="00695555" w:rsidRDefault="00CD24F5" w:rsidP="009A0D0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ВЕДЕРНИКОВ Александр Викторович </w:t>
            </w:r>
            <w:r w:rsidR="00326B7E" w:rsidRPr="00FD418D">
              <w:rPr>
                <w:i/>
                <w:sz w:val="26"/>
                <w:szCs w:val="26"/>
              </w:rPr>
              <w:t xml:space="preserve">– председатель </w:t>
            </w:r>
            <w:r w:rsidR="00223492" w:rsidRPr="00FD418D">
              <w:rPr>
                <w:i/>
                <w:sz w:val="26"/>
                <w:szCs w:val="26"/>
              </w:rPr>
              <w:t xml:space="preserve">Законодательного Собрания </w:t>
            </w:r>
            <w:r w:rsidR="00AF089E" w:rsidRPr="00FD418D">
              <w:rPr>
                <w:i/>
                <w:sz w:val="26"/>
                <w:szCs w:val="26"/>
              </w:rPr>
              <w:t>И</w:t>
            </w:r>
            <w:r w:rsidR="00223492" w:rsidRPr="00FD418D">
              <w:rPr>
                <w:i/>
                <w:sz w:val="26"/>
                <w:szCs w:val="26"/>
              </w:rPr>
              <w:t>ркутской области</w:t>
            </w:r>
          </w:p>
          <w:p w:rsidR="00695555" w:rsidRPr="00695555" w:rsidRDefault="00695555" w:rsidP="009A0D03">
            <w:pPr>
              <w:jc w:val="both"/>
              <w:rPr>
                <w:sz w:val="26"/>
                <w:szCs w:val="26"/>
              </w:rPr>
            </w:pPr>
          </w:p>
        </w:tc>
      </w:tr>
      <w:tr w:rsidR="009A0D03" w:rsidRPr="00FD418D" w:rsidTr="00152F30">
        <w:trPr>
          <w:trHeight w:val="1413"/>
        </w:trPr>
        <w:tc>
          <w:tcPr>
            <w:tcW w:w="10173" w:type="dxa"/>
            <w:gridSpan w:val="3"/>
          </w:tcPr>
          <w:p w:rsidR="009A0D03" w:rsidRDefault="009A0D03" w:rsidP="009A0D03">
            <w:pPr>
              <w:jc w:val="both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</w:p>
          <w:p w:rsidR="00CA1440" w:rsidRDefault="009A0D03" w:rsidP="009A0D03">
            <w:pPr>
              <w:jc w:val="both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 xml:space="preserve">Модератор </w:t>
            </w:r>
            <w:r w:rsidRPr="00695555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>мероприятия</w:t>
            </w:r>
          </w:p>
          <w:p w:rsidR="009A0D03" w:rsidRPr="00954115" w:rsidRDefault="009A0D03" w:rsidP="009A0D03">
            <w:pPr>
              <w:jc w:val="both"/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ДИКУСАРОВА Наталья Игоревна – председатель к</w:t>
            </w:r>
            <w:r w:rsidRPr="00954115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омитет</w:t>
            </w:r>
            <w:r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а</w:t>
            </w:r>
            <w:r w:rsidRPr="00954115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 xml:space="preserve"> 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  <w:p w:rsidR="009A0D03" w:rsidRPr="00FD418D" w:rsidRDefault="009A0D03" w:rsidP="00695555">
            <w:pPr>
              <w:rPr>
                <w:b/>
                <w:iCs/>
                <w:sz w:val="26"/>
                <w:szCs w:val="26"/>
              </w:rPr>
            </w:pPr>
          </w:p>
        </w:tc>
      </w:tr>
      <w:tr w:rsidR="00583EA7" w:rsidRPr="00FD418D" w:rsidTr="009A0D03">
        <w:trPr>
          <w:trHeight w:val="2977"/>
        </w:trPr>
        <w:tc>
          <w:tcPr>
            <w:tcW w:w="675" w:type="dxa"/>
          </w:tcPr>
          <w:p w:rsidR="00B12FF3" w:rsidRPr="00FD418D" w:rsidRDefault="00B12FF3" w:rsidP="009670CE">
            <w:pPr>
              <w:pStyle w:val="a5"/>
              <w:numPr>
                <w:ilvl w:val="0"/>
                <w:numId w:val="2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12FF3" w:rsidRPr="00FD418D" w:rsidRDefault="007536ED" w:rsidP="000D64FC">
            <w:pPr>
              <w:rPr>
                <w:sz w:val="26"/>
                <w:szCs w:val="26"/>
              </w:rPr>
            </w:pPr>
            <w:r w:rsidRPr="00FD418D">
              <w:rPr>
                <w:sz w:val="26"/>
                <w:szCs w:val="26"/>
              </w:rPr>
              <w:t>11:05 – 11:2</w:t>
            </w:r>
            <w:r w:rsidR="00954115">
              <w:rPr>
                <w:sz w:val="26"/>
                <w:szCs w:val="26"/>
              </w:rPr>
              <w:t>5</w:t>
            </w:r>
          </w:p>
          <w:p w:rsidR="007536ED" w:rsidRPr="00FD418D" w:rsidRDefault="007536ED" w:rsidP="000D64F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954115" w:rsidRDefault="00954115" w:rsidP="00954115">
            <w:pPr>
              <w:jc w:val="both"/>
              <w:rPr>
                <w:b/>
                <w:iCs/>
                <w:sz w:val="26"/>
                <w:szCs w:val="26"/>
              </w:rPr>
            </w:pPr>
            <w:r w:rsidRPr="00954115">
              <w:rPr>
                <w:b/>
                <w:iCs/>
                <w:sz w:val="26"/>
                <w:szCs w:val="26"/>
              </w:rPr>
              <w:t xml:space="preserve">Нормотворческая деятельность органов местного самоуправления муниципального образования. Муниципальные правовые акты. Взаимодействие органов прокуратуры  и органов местного самоуправления  в сфере нормотворчества </w:t>
            </w:r>
          </w:p>
          <w:p w:rsidR="00070C9A" w:rsidRPr="00070C9A" w:rsidRDefault="0073377F" w:rsidP="00070C9A">
            <w:pPr>
              <w:jc w:val="both"/>
              <w:rPr>
                <w:i/>
              </w:rPr>
            </w:pPr>
            <w:r>
              <w:rPr>
                <w:i/>
              </w:rPr>
              <w:t xml:space="preserve">ИВАНОВА </w:t>
            </w:r>
            <w:r w:rsidR="00070C9A" w:rsidRPr="00070C9A">
              <w:rPr>
                <w:i/>
              </w:rPr>
              <w:t xml:space="preserve"> </w:t>
            </w:r>
            <w:r>
              <w:rPr>
                <w:i/>
              </w:rPr>
              <w:t xml:space="preserve">Ирина Валерьевна </w:t>
            </w:r>
            <w:r w:rsidR="00070C9A" w:rsidRPr="00070C9A">
              <w:rPr>
                <w:i/>
              </w:rPr>
              <w:t xml:space="preserve">– </w:t>
            </w:r>
            <w:r>
              <w:rPr>
                <w:i/>
              </w:rPr>
              <w:t xml:space="preserve">помощник </w:t>
            </w:r>
            <w:r w:rsidR="00070C9A" w:rsidRPr="00070C9A">
              <w:rPr>
                <w:i/>
              </w:rPr>
              <w:t>прокурор</w:t>
            </w:r>
            <w:r>
              <w:rPr>
                <w:i/>
              </w:rPr>
              <w:t>а</w:t>
            </w:r>
            <w:r w:rsidR="00070C9A" w:rsidRPr="00070C9A">
              <w:rPr>
                <w:i/>
              </w:rPr>
              <w:t xml:space="preserve"> Иркутской области</w:t>
            </w:r>
            <w:r>
              <w:rPr>
                <w:i/>
              </w:rPr>
              <w:t xml:space="preserve"> по взаимодействию с законодательными (представительными) и исполнительными органами области, органами местного самоуправления </w:t>
            </w:r>
          </w:p>
          <w:p w:rsidR="00954115" w:rsidRPr="00FD418D" w:rsidRDefault="00954115" w:rsidP="00070C9A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</w:tr>
      <w:tr w:rsidR="00326B7E" w:rsidRPr="00FD418D" w:rsidTr="009670CE">
        <w:trPr>
          <w:trHeight w:val="650"/>
        </w:trPr>
        <w:tc>
          <w:tcPr>
            <w:tcW w:w="675" w:type="dxa"/>
          </w:tcPr>
          <w:p w:rsidR="00326B7E" w:rsidRPr="00FD418D" w:rsidRDefault="00326B7E" w:rsidP="000D64F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26B7E" w:rsidRPr="00FD418D" w:rsidRDefault="007536ED" w:rsidP="000D64FC">
            <w:pPr>
              <w:rPr>
                <w:sz w:val="26"/>
                <w:szCs w:val="26"/>
              </w:rPr>
            </w:pPr>
            <w:r w:rsidRPr="00FD418D">
              <w:rPr>
                <w:sz w:val="26"/>
                <w:szCs w:val="26"/>
              </w:rPr>
              <w:t>11:2</w:t>
            </w:r>
            <w:r w:rsidR="00954115">
              <w:rPr>
                <w:sz w:val="26"/>
                <w:szCs w:val="26"/>
              </w:rPr>
              <w:t>5</w:t>
            </w:r>
            <w:r w:rsidRPr="00FD418D">
              <w:rPr>
                <w:sz w:val="26"/>
                <w:szCs w:val="26"/>
              </w:rPr>
              <w:t xml:space="preserve"> – 11:3</w:t>
            </w:r>
            <w:r w:rsidR="00954115">
              <w:rPr>
                <w:sz w:val="26"/>
                <w:szCs w:val="26"/>
              </w:rPr>
              <w:t>5</w:t>
            </w:r>
          </w:p>
          <w:p w:rsidR="007536ED" w:rsidRPr="00FD418D" w:rsidRDefault="007536ED" w:rsidP="000D64F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326B7E" w:rsidRPr="00FD418D" w:rsidRDefault="00EE3AE3" w:rsidP="00EE3AE3">
            <w:pPr>
              <w:jc w:val="both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>Вопросы. Ответы</w:t>
            </w:r>
            <w:r w:rsidR="00BB77D2" w:rsidRPr="00FD418D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32B12" w:rsidRPr="00FD418D" w:rsidTr="009670CE">
        <w:trPr>
          <w:trHeight w:val="650"/>
        </w:trPr>
        <w:tc>
          <w:tcPr>
            <w:tcW w:w="675" w:type="dxa"/>
          </w:tcPr>
          <w:p w:rsidR="00132B12" w:rsidRPr="00954115" w:rsidRDefault="00CD2475" w:rsidP="000D64FC">
            <w:pPr>
              <w:rPr>
                <w:sz w:val="26"/>
                <w:szCs w:val="26"/>
              </w:rPr>
            </w:pPr>
            <w:r w:rsidRPr="00954115">
              <w:rPr>
                <w:sz w:val="26"/>
                <w:szCs w:val="26"/>
              </w:rPr>
              <w:t>2.</w:t>
            </w:r>
          </w:p>
        </w:tc>
        <w:tc>
          <w:tcPr>
            <w:tcW w:w="1843" w:type="dxa"/>
          </w:tcPr>
          <w:p w:rsidR="00132B12" w:rsidRDefault="00CD2475" w:rsidP="000D6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</w:t>
            </w:r>
            <w:r w:rsidR="0095411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11:</w:t>
            </w:r>
            <w:r w:rsidR="00954115">
              <w:rPr>
                <w:sz w:val="26"/>
                <w:szCs w:val="26"/>
              </w:rPr>
              <w:t>55</w:t>
            </w:r>
          </w:p>
          <w:p w:rsidR="00CD2475" w:rsidRPr="00FD418D" w:rsidRDefault="00CD2475" w:rsidP="000D64F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954115" w:rsidRPr="00954115" w:rsidRDefault="00954115" w:rsidP="00954115">
            <w:pPr>
              <w:jc w:val="both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  <w:r w:rsidRPr="002F0D89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>Формирование местн</w:t>
            </w:r>
            <w:r w:rsidR="00D31323" w:rsidRPr="002F0D89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>ых</w:t>
            </w:r>
            <w:r w:rsidRPr="002F0D89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 xml:space="preserve"> бюджет</w:t>
            </w:r>
            <w:r w:rsidR="00D31323" w:rsidRPr="002F0D89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>ов</w:t>
            </w:r>
            <w:r w:rsidRPr="002F0D89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 xml:space="preserve">. </w:t>
            </w:r>
            <w:r w:rsidR="002F0D89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>Межбюджетные отношения</w:t>
            </w:r>
          </w:p>
          <w:p w:rsidR="00954115" w:rsidRPr="00954115" w:rsidRDefault="001B39F8" w:rsidP="00954115">
            <w:pPr>
              <w:jc w:val="both"/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</w:pPr>
            <w:r w:rsidRPr="001B39F8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Т</w:t>
            </w:r>
            <w:r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ЕТЕРИНА</w:t>
            </w:r>
            <w:r w:rsidRPr="001B39F8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 xml:space="preserve"> Светлана Петровна</w:t>
            </w:r>
            <w:r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 xml:space="preserve"> </w:t>
            </w:r>
            <w:r w:rsidR="00173A0E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 xml:space="preserve"> начальник управления </w:t>
            </w:r>
            <w:r>
              <w:t xml:space="preserve"> </w:t>
            </w:r>
            <w:r w:rsidRPr="001B39F8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межбюджетных отношений</w:t>
            </w:r>
            <w:r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 xml:space="preserve"> министерства </w:t>
            </w:r>
            <w:r w:rsidR="00954115" w:rsidRPr="00954115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финансов Иркутской области</w:t>
            </w:r>
          </w:p>
          <w:p w:rsidR="00132B12" w:rsidRPr="00954115" w:rsidRDefault="00173A0E" w:rsidP="00954115">
            <w:pPr>
              <w:jc w:val="both"/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ДИКУСАРОВА Наталья Игоревна – председатель к</w:t>
            </w:r>
            <w:r w:rsidR="00954115" w:rsidRPr="00954115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омитет</w:t>
            </w:r>
            <w:r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а</w:t>
            </w:r>
            <w:r w:rsidR="00954115" w:rsidRPr="00954115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 xml:space="preserve"> 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  <w:p w:rsidR="00954115" w:rsidRDefault="00954115" w:rsidP="00954115">
            <w:pPr>
              <w:jc w:val="both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</w:p>
        </w:tc>
      </w:tr>
      <w:tr w:rsidR="00132B12" w:rsidRPr="00FD418D" w:rsidTr="009670CE">
        <w:trPr>
          <w:trHeight w:val="650"/>
        </w:trPr>
        <w:tc>
          <w:tcPr>
            <w:tcW w:w="675" w:type="dxa"/>
          </w:tcPr>
          <w:p w:rsidR="00132B12" w:rsidRPr="00954115" w:rsidRDefault="00132B12" w:rsidP="000D64F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D2475" w:rsidRPr="00FD418D" w:rsidRDefault="00CD2475" w:rsidP="00954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954115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 xml:space="preserve"> – 1</w:t>
            </w:r>
            <w:r w:rsidR="0095411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954115">
              <w:rPr>
                <w:sz w:val="26"/>
                <w:szCs w:val="26"/>
              </w:rPr>
              <w:t>05</w:t>
            </w:r>
          </w:p>
        </w:tc>
        <w:tc>
          <w:tcPr>
            <w:tcW w:w="7655" w:type="dxa"/>
          </w:tcPr>
          <w:p w:rsidR="00132B12" w:rsidRPr="00132B12" w:rsidRDefault="00132B12" w:rsidP="00132B12">
            <w:pPr>
              <w:jc w:val="both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  <w:r w:rsidRPr="00132B12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>Вопросы. Ответы</w:t>
            </w:r>
          </w:p>
        </w:tc>
      </w:tr>
      <w:tr w:rsidR="005211A3" w:rsidRPr="00FD418D" w:rsidTr="009670CE">
        <w:trPr>
          <w:trHeight w:val="933"/>
        </w:trPr>
        <w:tc>
          <w:tcPr>
            <w:tcW w:w="675" w:type="dxa"/>
          </w:tcPr>
          <w:p w:rsidR="005211A3" w:rsidRPr="00954115" w:rsidRDefault="00CD2475" w:rsidP="00CD2475">
            <w:pPr>
              <w:rPr>
                <w:sz w:val="26"/>
                <w:szCs w:val="26"/>
              </w:rPr>
            </w:pPr>
            <w:r w:rsidRPr="00954115">
              <w:rPr>
                <w:sz w:val="26"/>
                <w:szCs w:val="26"/>
              </w:rPr>
              <w:t>3.</w:t>
            </w:r>
          </w:p>
        </w:tc>
        <w:tc>
          <w:tcPr>
            <w:tcW w:w="1843" w:type="dxa"/>
          </w:tcPr>
          <w:p w:rsidR="007536ED" w:rsidRDefault="00CD2475" w:rsidP="000D6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411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954115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– 12:</w:t>
            </w:r>
            <w:r w:rsidR="00954115">
              <w:rPr>
                <w:sz w:val="26"/>
                <w:szCs w:val="26"/>
              </w:rPr>
              <w:t>25</w:t>
            </w:r>
          </w:p>
          <w:p w:rsidR="00CD2475" w:rsidRPr="00FD418D" w:rsidRDefault="00CD2475" w:rsidP="000D64F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954115" w:rsidRPr="00573C68" w:rsidRDefault="00954115" w:rsidP="00954115">
            <w:pPr>
              <w:jc w:val="both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  <w:r w:rsidRPr="00573C68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>О нарушениях, допускаемых органами местного самоуправления  муниципальных образований Иркутской области при использовании бюджетных средств</w:t>
            </w:r>
          </w:p>
          <w:p w:rsidR="0056550D" w:rsidRPr="0056550D" w:rsidRDefault="00E43928" w:rsidP="00E43928">
            <w:pPr>
              <w:jc w:val="both"/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 xml:space="preserve">МОРОХОЕВА Ирина Петровна – председатель </w:t>
            </w:r>
            <w:r w:rsidR="00954115" w:rsidRPr="00573C68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Контрольно-счетн</w:t>
            </w:r>
            <w:r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ой</w:t>
            </w:r>
            <w:r w:rsidR="00954115" w:rsidRPr="00573C68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 xml:space="preserve"> палат</w:t>
            </w:r>
            <w:r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ы</w:t>
            </w:r>
            <w:r w:rsidR="00954115" w:rsidRPr="00573C68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 xml:space="preserve"> Иркутской области</w:t>
            </w:r>
          </w:p>
        </w:tc>
      </w:tr>
      <w:tr w:rsidR="005211A3" w:rsidRPr="00FD418D" w:rsidTr="009670CE">
        <w:trPr>
          <w:trHeight w:val="628"/>
        </w:trPr>
        <w:tc>
          <w:tcPr>
            <w:tcW w:w="675" w:type="dxa"/>
          </w:tcPr>
          <w:p w:rsidR="005211A3" w:rsidRPr="00FD418D" w:rsidRDefault="005211A3" w:rsidP="000D64F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D2475" w:rsidRDefault="00CD2475" w:rsidP="000D64FC">
            <w:pPr>
              <w:rPr>
                <w:sz w:val="26"/>
                <w:szCs w:val="26"/>
              </w:rPr>
            </w:pPr>
          </w:p>
          <w:p w:rsidR="005211A3" w:rsidRPr="00FD418D" w:rsidRDefault="007536ED" w:rsidP="000D64FC">
            <w:pPr>
              <w:rPr>
                <w:sz w:val="26"/>
                <w:szCs w:val="26"/>
              </w:rPr>
            </w:pPr>
            <w:r w:rsidRPr="00FD418D">
              <w:rPr>
                <w:sz w:val="26"/>
                <w:szCs w:val="26"/>
              </w:rPr>
              <w:t>1</w:t>
            </w:r>
            <w:r w:rsidR="00CD2475">
              <w:rPr>
                <w:sz w:val="26"/>
                <w:szCs w:val="26"/>
              </w:rPr>
              <w:t>2</w:t>
            </w:r>
            <w:r w:rsidRPr="00FD418D">
              <w:rPr>
                <w:sz w:val="26"/>
                <w:szCs w:val="26"/>
              </w:rPr>
              <w:t>:</w:t>
            </w:r>
            <w:r w:rsidR="00954115">
              <w:rPr>
                <w:sz w:val="26"/>
                <w:szCs w:val="26"/>
              </w:rPr>
              <w:t>25</w:t>
            </w:r>
            <w:r w:rsidRPr="00FD418D">
              <w:rPr>
                <w:sz w:val="26"/>
                <w:szCs w:val="26"/>
              </w:rPr>
              <w:t xml:space="preserve"> – 1</w:t>
            </w:r>
            <w:r w:rsidR="00CD2475">
              <w:rPr>
                <w:sz w:val="26"/>
                <w:szCs w:val="26"/>
              </w:rPr>
              <w:t>2</w:t>
            </w:r>
            <w:r w:rsidRPr="00FD418D">
              <w:rPr>
                <w:sz w:val="26"/>
                <w:szCs w:val="26"/>
              </w:rPr>
              <w:t>:</w:t>
            </w:r>
            <w:r w:rsidR="00954115">
              <w:rPr>
                <w:sz w:val="26"/>
                <w:szCs w:val="26"/>
              </w:rPr>
              <w:t>35</w:t>
            </w:r>
            <w:r w:rsidRPr="00FD418D">
              <w:rPr>
                <w:sz w:val="26"/>
                <w:szCs w:val="26"/>
              </w:rPr>
              <w:t xml:space="preserve"> </w:t>
            </w:r>
          </w:p>
          <w:p w:rsidR="007536ED" w:rsidRPr="00FD418D" w:rsidRDefault="007536ED" w:rsidP="000D64F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DB7406" w:rsidRDefault="00DB7406" w:rsidP="00326B7E">
            <w:pPr>
              <w:jc w:val="both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</w:p>
          <w:p w:rsidR="005211A3" w:rsidRPr="00FD418D" w:rsidRDefault="00EE3AE3" w:rsidP="00326B7E">
            <w:pPr>
              <w:jc w:val="both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  <w:r w:rsidRPr="00EE3AE3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>Вопросы. Ответы</w:t>
            </w:r>
          </w:p>
        </w:tc>
      </w:tr>
      <w:tr w:rsidR="00326B7E" w:rsidRPr="00FD418D" w:rsidTr="00573C68">
        <w:trPr>
          <w:trHeight w:val="664"/>
        </w:trPr>
        <w:tc>
          <w:tcPr>
            <w:tcW w:w="675" w:type="dxa"/>
          </w:tcPr>
          <w:p w:rsidR="00326B7E" w:rsidRPr="00FD418D" w:rsidRDefault="00CD2475" w:rsidP="000D6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670CE" w:rsidRPr="00FD418D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326B7E" w:rsidRPr="00FD418D" w:rsidRDefault="007536ED" w:rsidP="000D64FC">
            <w:pPr>
              <w:rPr>
                <w:sz w:val="26"/>
                <w:szCs w:val="26"/>
              </w:rPr>
            </w:pPr>
            <w:r w:rsidRPr="00FD418D">
              <w:rPr>
                <w:sz w:val="26"/>
                <w:szCs w:val="26"/>
              </w:rPr>
              <w:t>1</w:t>
            </w:r>
            <w:r w:rsidR="00CD2475">
              <w:rPr>
                <w:sz w:val="26"/>
                <w:szCs w:val="26"/>
              </w:rPr>
              <w:t>2</w:t>
            </w:r>
            <w:r w:rsidRPr="00FD418D">
              <w:rPr>
                <w:sz w:val="26"/>
                <w:szCs w:val="26"/>
              </w:rPr>
              <w:t>:</w:t>
            </w:r>
            <w:r w:rsidR="00954115">
              <w:rPr>
                <w:sz w:val="26"/>
                <w:szCs w:val="26"/>
              </w:rPr>
              <w:t xml:space="preserve">35 </w:t>
            </w:r>
            <w:r w:rsidRPr="00FD418D">
              <w:rPr>
                <w:sz w:val="26"/>
                <w:szCs w:val="26"/>
              </w:rPr>
              <w:t>– 12:</w:t>
            </w:r>
            <w:r w:rsidR="00954115">
              <w:rPr>
                <w:sz w:val="26"/>
                <w:szCs w:val="26"/>
              </w:rPr>
              <w:t>55</w:t>
            </w:r>
          </w:p>
          <w:p w:rsidR="007536ED" w:rsidRPr="00FD418D" w:rsidRDefault="007536ED" w:rsidP="000D64F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954115" w:rsidRDefault="00954115" w:rsidP="00954115">
            <w:pPr>
              <w:jc w:val="both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  <w:r w:rsidRPr="00CD2475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 xml:space="preserve">Организация и планирование развития территорий </w:t>
            </w:r>
          </w:p>
          <w:p w:rsidR="00E03930" w:rsidRPr="00573C68" w:rsidRDefault="00E43928" w:rsidP="00EB75C5">
            <w:pPr>
              <w:jc w:val="both"/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/>
                <w:color w:val="333333"/>
              </w:rPr>
              <w:t xml:space="preserve">ХОХЛОВА Наталья Сергеевна – </w:t>
            </w:r>
            <w:bookmarkStart w:id="0" w:name="_GoBack"/>
            <w:r>
              <w:rPr>
                <w:bCs/>
                <w:i/>
                <w:color w:val="333333"/>
              </w:rPr>
              <w:t>доцент кафедры государственного управления и управления человеческими ресурсами</w:t>
            </w:r>
            <w:r w:rsidR="00EB75C5">
              <w:rPr>
                <w:bCs/>
                <w:i/>
                <w:color w:val="333333"/>
              </w:rPr>
              <w:t xml:space="preserve"> ФГБОУ </w:t>
            </w:r>
            <w:proofErr w:type="gramStart"/>
            <w:r w:rsidR="00EB75C5">
              <w:rPr>
                <w:bCs/>
                <w:i/>
                <w:color w:val="333333"/>
              </w:rPr>
              <w:t>ВО</w:t>
            </w:r>
            <w:proofErr w:type="gramEnd"/>
            <w:r w:rsidR="00EB75C5">
              <w:rPr>
                <w:bCs/>
                <w:i/>
                <w:color w:val="333333"/>
              </w:rPr>
              <w:t xml:space="preserve"> «Байкальский государственный университет»</w:t>
            </w:r>
            <w:r>
              <w:rPr>
                <w:bCs/>
                <w:i/>
                <w:color w:val="333333"/>
              </w:rPr>
              <w:t xml:space="preserve">, </w:t>
            </w:r>
            <w:r w:rsidR="00EB75C5" w:rsidRPr="00CD2475">
              <w:rPr>
                <w:bCs/>
                <w:i/>
                <w:color w:val="333333"/>
              </w:rPr>
              <w:t xml:space="preserve"> </w:t>
            </w:r>
            <w:r w:rsidR="00EB75C5" w:rsidRPr="00CD2475">
              <w:rPr>
                <w:bCs/>
                <w:i/>
                <w:color w:val="333333"/>
              </w:rPr>
              <w:t>Межотраслево</w:t>
            </w:r>
            <w:r w:rsidR="00EB75C5">
              <w:rPr>
                <w:bCs/>
                <w:i/>
                <w:color w:val="333333"/>
              </w:rPr>
              <w:t>й</w:t>
            </w:r>
            <w:r w:rsidR="00EB75C5" w:rsidRPr="00CD2475">
              <w:rPr>
                <w:bCs/>
                <w:i/>
                <w:color w:val="333333"/>
              </w:rPr>
              <w:t xml:space="preserve"> центр повышения квалификации и профессиональной переподготовки государственных, муниципальных служащих и работников народного хозяйства</w:t>
            </w:r>
            <w:r w:rsidR="00EB75C5">
              <w:rPr>
                <w:bCs/>
                <w:i/>
                <w:color w:val="333333"/>
              </w:rPr>
              <w:t xml:space="preserve">, </w:t>
            </w:r>
            <w:r>
              <w:rPr>
                <w:bCs/>
                <w:i/>
                <w:color w:val="333333"/>
              </w:rPr>
              <w:t xml:space="preserve">кандидат экономических наук </w:t>
            </w:r>
            <w:bookmarkEnd w:id="0"/>
          </w:p>
        </w:tc>
      </w:tr>
      <w:tr w:rsidR="00BB77D2" w:rsidRPr="00FD418D" w:rsidTr="00B233E5">
        <w:trPr>
          <w:trHeight w:val="412"/>
        </w:trPr>
        <w:tc>
          <w:tcPr>
            <w:tcW w:w="675" w:type="dxa"/>
          </w:tcPr>
          <w:p w:rsidR="00BB77D2" w:rsidRPr="00FD418D" w:rsidRDefault="00BB77D2" w:rsidP="000D64F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E3AE3" w:rsidRDefault="00EE3AE3" w:rsidP="000D64FC">
            <w:pPr>
              <w:rPr>
                <w:sz w:val="26"/>
                <w:szCs w:val="26"/>
              </w:rPr>
            </w:pPr>
          </w:p>
          <w:p w:rsidR="00BB77D2" w:rsidRPr="00FD418D" w:rsidRDefault="00BB77D2" w:rsidP="000D64FC">
            <w:pPr>
              <w:rPr>
                <w:sz w:val="26"/>
                <w:szCs w:val="26"/>
              </w:rPr>
            </w:pPr>
            <w:r w:rsidRPr="00FD418D">
              <w:rPr>
                <w:sz w:val="26"/>
                <w:szCs w:val="26"/>
              </w:rPr>
              <w:t>12:</w:t>
            </w:r>
            <w:r w:rsidR="00954115">
              <w:rPr>
                <w:sz w:val="26"/>
                <w:szCs w:val="26"/>
              </w:rPr>
              <w:t>55</w:t>
            </w:r>
            <w:r w:rsidRPr="00FD418D">
              <w:rPr>
                <w:sz w:val="26"/>
                <w:szCs w:val="26"/>
              </w:rPr>
              <w:t xml:space="preserve"> – 1</w:t>
            </w:r>
            <w:r w:rsidR="00954115">
              <w:rPr>
                <w:sz w:val="26"/>
                <w:szCs w:val="26"/>
              </w:rPr>
              <w:t>3</w:t>
            </w:r>
            <w:r w:rsidRPr="00FD418D">
              <w:rPr>
                <w:sz w:val="26"/>
                <w:szCs w:val="26"/>
              </w:rPr>
              <w:t>:</w:t>
            </w:r>
            <w:r w:rsidR="00954115">
              <w:rPr>
                <w:sz w:val="26"/>
                <w:szCs w:val="26"/>
              </w:rPr>
              <w:t>05</w:t>
            </w:r>
          </w:p>
          <w:p w:rsidR="00BB77D2" w:rsidRPr="00FD418D" w:rsidRDefault="00BB77D2" w:rsidP="000D64F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EE3AE3" w:rsidRDefault="00EE3AE3" w:rsidP="00395434">
            <w:pPr>
              <w:jc w:val="both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</w:p>
          <w:p w:rsidR="00BB77D2" w:rsidRPr="00FD418D" w:rsidRDefault="00EE3AE3" w:rsidP="00395434">
            <w:pPr>
              <w:jc w:val="both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  <w:r w:rsidRPr="00EE3AE3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>Вопросы. Ответы</w:t>
            </w:r>
          </w:p>
        </w:tc>
      </w:tr>
      <w:tr w:rsidR="00395434" w:rsidRPr="00FD418D" w:rsidTr="009670CE">
        <w:trPr>
          <w:trHeight w:val="933"/>
        </w:trPr>
        <w:tc>
          <w:tcPr>
            <w:tcW w:w="675" w:type="dxa"/>
          </w:tcPr>
          <w:p w:rsidR="00395434" w:rsidRPr="00FD418D" w:rsidRDefault="00CD2475" w:rsidP="000D6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95434" w:rsidRPr="00FD418D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BB77D2" w:rsidRPr="00FD418D" w:rsidRDefault="00BB77D2" w:rsidP="00BB77D2">
            <w:pPr>
              <w:rPr>
                <w:sz w:val="26"/>
                <w:szCs w:val="26"/>
              </w:rPr>
            </w:pPr>
            <w:r w:rsidRPr="00FD418D">
              <w:rPr>
                <w:sz w:val="26"/>
                <w:szCs w:val="26"/>
              </w:rPr>
              <w:t>1</w:t>
            </w:r>
            <w:r w:rsidR="00954115">
              <w:rPr>
                <w:sz w:val="26"/>
                <w:szCs w:val="26"/>
              </w:rPr>
              <w:t>3</w:t>
            </w:r>
            <w:r w:rsidRPr="00FD418D">
              <w:rPr>
                <w:sz w:val="26"/>
                <w:szCs w:val="26"/>
              </w:rPr>
              <w:t>:</w:t>
            </w:r>
            <w:r w:rsidR="00954115">
              <w:rPr>
                <w:sz w:val="26"/>
                <w:szCs w:val="26"/>
              </w:rPr>
              <w:t xml:space="preserve">05 </w:t>
            </w:r>
            <w:r w:rsidRPr="00FD418D">
              <w:rPr>
                <w:sz w:val="26"/>
                <w:szCs w:val="26"/>
              </w:rPr>
              <w:t>– 1</w:t>
            </w:r>
            <w:r w:rsidR="00CD2475">
              <w:rPr>
                <w:sz w:val="26"/>
                <w:szCs w:val="26"/>
              </w:rPr>
              <w:t>3</w:t>
            </w:r>
            <w:r w:rsidRPr="00FD418D">
              <w:rPr>
                <w:sz w:val="26"/>
                <w:szCs w:val="26"/>
              </w:rPr>
              <w:t>:</w:t>
            </w:r>
            <w:r w:rsidR="00954115">
              <w:rPr>
                <w:sz w:val="26"/>
                <w:szCs w:val="26"/>
              </w:rPr>
              <w:t>25</w:t>
            </w:r>
          </w:p>
          <w:p w:rsidR="00BB77D2" w:rsidRPr="00FD418D" w:rsidRDefault="00BB77D2" w:rsidP="00BB77D2">
            <w:pPr>
              <w:rPr>
                <w:sz w:val="26"/>
                <w:szCs w:val="26"/>
              </w:rPr>
            </w:pPr>
            <w:r w:rsidRPr="00FD4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</w:tcPr>
          <w:p w:rsidR="00954115" w:rsidRPr="00DB7406" w:rsidRDefault="00954115" w:rsidP="00954115">
            <w:pPr>
              <w:jc w:val="both"/>
              <w:rPr>
                <w:b/>
                <w:noProof/>
              </w:rPr>
            </w:pPr>
            <w:r w:rsidRPr="00DB7406">
              <w:rPr>
                <w:b/>
                <w:noProof/>
              </w:rPr>
              <w:t xml:space="preserve"> Современный образ политика как ответ на социальный запрос избирателей</w:t>
            </w:r>
          </w:p>
          <w:p w:rsidR="00395434" w:rsidRPr="00CD2475" w:rsidRDefault="007C52F5" w:rsidP="00CF516F">
            <w:pPr>
              <w:spacing w:before="150" w:after="150"/>
              <w:jc w:val="both"/>
              <w:outlineLvl w:val="3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 xml:space="preserve"> </w:t>
            </w:r>
            <w:r w:rsidRPr="007C52F5">
              <w:rPr>
                <w:i/>
                <w:noProof/>
              </w:rPr>
              <w:t>Ш</w:t>
            </w:r>
            <w:r>
              <w:rPr>
                <w:i/>
                <w:noProof/>
              </w:rPr>
              <w:t>ИНДЯЕВ</w:t>
            </w:r>
            <w:r w:rsidRPr="007C52F5">
              <w:rPr>
                <w:i/>
                <w:noProof/>
              </w:rPr>
              <w:t xml:space="preserve"> Владислав Васильевич</w:t>
            </w:r>
            <w:r>
              <w:rPr>
                <w:i/>
                <w:noProof/>
              </w:rPr>
              <w:t xml:space="preserve"> – з</w:t>
            </w:r>
            <w:r w:rsidRPr="007C52F5">
              <w:rPr>
                <w:i/>
                <w:noProof/>
              </w:rPr>
              <w:t>аместитель директора по общим вопросам</w:t>
            </w:r>
            <w:r w:rsidR="001B39F8">
              <w:rPr>
                <w:i/>
                <w:noProof/>
              </w:rPr>
              <w:t xml:space="preserve"> </w:t>
            </w:r>
            <w:r w:rsidR="00954115" w:rsidRPr="00DB7406">
              <w:rPr>
                <w:i/>
                <w:noProof/>
              </w:rPr>
              <w:t>Иркутск</w:t>
            </w:r>
            <w:r w:rsidR="00CA1440">
              <w:rPr>
                <w:i/>
                <w:noProof/>
              </w:rPr>
              <w:t>ого</w:t>
            </w:r>
            <w:r w:rsidR="00954115" w:rsidRPr="00DB7406">
              <w:rPr>
                <w:i/>
                <w:noProof/>
              </w:rPr>
              <w:t xml:space="preserve"> институт</w:t>
            </w:r>
            <w:r w:rsidR="00CA1440">
              <w:rPr>
                <w:i/>
                <w:noProof/>
              </w:rPr>
              <w:t>а</w:t>
            </w:r>
            <w:r w:rsidR="00954115" w:rsidRPr="00DB7406">
              <w:rPr>
                <w:i/>
                <w:noProof/>
              </w:rPr>
              <w:t xml:space="preserve"> (филиал</w:t>
            </w:r>
            <w:r w:rsidR="00CA1440">
              <w:rPr>
                <w:i/>
                <w:noProof/>
              </w:rPr>
              <w:t>а</w:t>
            </w:r>
            <w:r w:rsidR="00954115" w:rsidRPr="00DB7406">
              <w:rPr>
                <w:i/>
                <w:noProof/>
              </w:rPr>
              <w:t xml:space="preserve">) </w:t>
            </w:r>
            <w:r w:rsidR="00BE7CDB">
              <w:rPr>
                <w:i/>
                <w:noProof/>
              </w:rPr>
              <w:t>В</w:t>
            </w:r>
            <w:r w:rsidR="00954115" w:rsidRPr="00DB7406">
              <w:rPr>
                <w:i/>
                <w:noProof/>
              </w:rPr>
              <w:t>сероссийского государс</w:t>
            </w:r>
            <w:r w:rsidR="00F078AF">
              <w:rPr>
                <w:i/>
                <w:noProof/>
              </w:rPr>
              <w:t>т</w:t>
            </w:r>
            <w:r w:rsidR="00954115" w:rsidRPr="00DB7406">
              <w:rPr>
                <w:i/>
                <w:noProof/>
              </w:rPr>
              <w:t>венного университета  (</w:t>
            </w:r>
            <w:r w:rsidR="00CF516F">
              <w:rPr>
                <w:i/>
                <w:noProof/>
              </w:rPr>
              <w:t>РПА</w:t>
            </w:r>
            <w:r w:rsidR="00954115" w:rsidRPr="00DB7406">
              <w:rPr>
                <w:i/>
                <w:noProof/>
              </w:rPr>
              <w:t xml:space="preserve"> минюста России)</w:t>
            </w:r>
          </w:p>
        </w:tc>
      </w:tr>
      <w:tr w:rsidR="00326B7E" w:rsidRPr="00FD418D" w:rsidTr="009670CE">
        <w:trPr>
          <w:trHeight w:val="466"/>
        </w:trPr>
        <w:tc>
          <w:tcPr>
            <w:tcW w:w="675" w:type="dxa"/>
          </w:tcPr>
          <w:p w:rsidR="00326B7E" w:rsidRPr="00FD418D" w:rsidRDefault="00326B7E" w:rsidP="000D64F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26B7E" w:rsidRPr="00FD418D" w:rsidRDefault="00BB77D2" w:rsidP="000D64FC">
            <w:pPr>
              <w:rPr>
                <w:sz w:val="26"/>
                <w:szCs w:val="26"/>
              </w:rPr>
            </w:pPr>
            <w:r w:rsidRPr="00FD418D">
              <w:rPr>
                <w:sz w:val="26"/>
                <w:szCs w:val="26"/>
              </w:rPr>
              <w:t>1</w:t>
            </w:r>
            <w:r w:rsidR="00CD2475">
              <w:rPr>
                <w:sz w:val="26"/>
                <w:szCs w:val="26"/>
              </w:rPr>
              <w:t>3</w:t>
            </w:r>
            <w:r w:rsidRPr="00FD418D">
              <w:rPr>
                <w:sz w:val="26"/>
                <w:szCs w:val="26"/>
              </w:rPr>
              <w:t>:</w:t>
            </w:r>
            <w:r w:rsidR="00954115">
              <w:rPr>
                <w:sz w:val="26"/>
                <w:szCs w:val="26"/>
              </w:rPr>
              <w:t>25</w:t>
            </w:r>
            <w:r w:rsidRPr="00FD418D">
              <w:rPr>
                <w:sz w:val="26"/>
                <w:szCs w:val="26"/>
              </w:rPr>
              <w:t xml:space="preserve"> –</w:t>
            </w:r>
            <w:r w:rsidR="00954115">
              <w:rPr>
                <w:sz w:val="26"/>
                <w:szCs w:val="26"/>
              </w:rPr>
              <w:t xml:space="preserve"> </w:t>
            </w:r>
            <w:r w:rsidRPr="00FD418D">
              <w:rPr>
                <w:sz w:val="26"/>
                <w:szCs w:val="26"/>
              </w:rPr>
              <w:t>1</w:t>
            </w:r>
            <w:r w:rsidR="00CD2475">
              <w:rPr>
                <w:sz w:val="26"/>
                <w:szCs w:val="26"/>
              </w:rPr>
              <w:t>3</w:t>
            </w:r>
            <w:r w:rsidRPr="00FD418D">
              <w:rPr>
                <w:sz w:val="26"/>
                <w:szCs w:val="26"/>
              </w:rPr>
              <w:t>:</w:t>
            </w:r>
            <w:r w:rsidR="00954115">
              <w:rPr>
                <w:sz w:val="26"/>
                <w:szCs w:val="26"/>
              </w:rPr>
              <w:t>35</w:t>
            </w:r>
            <w:r w:rsidRPr="00FD418D">
              <w:rPr>
                <w:sz w:val="26"/>
                <w:szCs w:val="26"/>
              </w:rPr>
              <w:t xml:space="preserve"> </w:t>
            </w:r>
          </w:p>
          <w:p w:rsidR="00BB77D2" w:rsidRPr="00FD418D" w:rsidRDefault="00BB77D2" w:rsidP="000D64F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326B7E" w:rsidRPr="00FD418D" w:rsidRDefault="00EE3AE3" w:rsidP="00326B7E">
            <w:pPr>
              <w:jc w:val="both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  <w:r w:rsidRPr="00EE3AE3"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  <w:t>Вопросы. Ответы</w:t>
            </w:r>
          </w:p>
        </w:tc>
      </w:tr>
      <w:tr w:rsidR="00207F35" w:rsidRPr="00FD418D" w:rsidTr="00BB77D2">
        <w:trPr>
          <w:trHeight w:val="1136"/>
        </w:trPr>
        <w:tc>
          <w:tcPr>
            <w:tcW w:w="675" w:type="dxa"/>
          </w:tcPr>
          <w:p w:rsidR="00207F35" w:rsidRPr="00FD418D" w:rsidRDefault="00207F35" w:rsidP="000D64F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F0CCF" w:rsidRPr="00FD418D" w:rsidRDefault="00BB77D2" w:rsidP="000D64FC">
            <w:pPr>
              <w:rPr>
                <w:sz w:val="26"/>
                <w:szCs w:val="26"/>
              </w:rPr>
            </w:pPr>
            <w:r w:rsidRPr="00FD418D">
              <w:rPr>
                <w:sz w:val="26"/>
                <w:szCs w:val="26"/>
              </w:rPr>
              <w:t>13:</w:t>
            </w:r>
            <w:r w:rsidR="00954115">
              <w:rPr>
                <w:sz w:val="26"/>
                <w:szCs w:val="26"/>
              </w:rPr>
              <w:t>35</w:t>
            </w:r>
            <w:r w:rsidRPr="00FD418D">
              <w:rPr>
                <w:sz w:val="26"/>
                <w:szCs w:val="26"/>
              </w:rPr>
              <w:t xml:space="preserve"> – 1</w:t>
            </w:r>
            <w:r w:rsidR="00954115">
              <w:rPr>
                <w:sz w:val="26"/>
                <w:szCs w:val="26"/>
              </w:rPr>
              <w:t>3</w:t>
            </w:r>
            <w:r w:rsidRPr="00FD418D">
              <w:rPr>
                <w:sz w:val="26"/>
                <w:szCs w:val="26"/>
              </w:rPr>
              <w:t>:</w:t>
            </w:r>
            <w:r w:rsidR="00954115">
              <w:rPr>
                <w:sz w:val="26"/>
                <w:szCs w:val="26"/>
              </w:rPr>
              <w:t>45</w:t>
            </w:r>
            <w:r w:rsidRPr="00FD418D">
              <w:rPr>
                <w:sz w:val="26"/>
                <w:szCs w:val="26"/>
              </w:rPr>
              <w:t xml:space="preserve"> </w:t>
            </w:r>
          </w:p>
          <w:p w:rsidR="00BB77D2" w:rsidRPr="00FD418D" w:rsidRDefault="00BB77D2" w:rsidP="000D64FC">
            <w:pPr>
              <w:rPr>
                <w:sz w:val="26"/>
                <w:szCs w:val="26"/>
              </w:rPr>
            </w:pPr>
          </w:p>
          <w:p w:rsidR="00207F35" w:rsidRPr="00FD418D" w:rsidRDefault="00207F35" w:rsidP="000D64F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207F35" w:rsidRPr="00FD418D" w:rsidRDefault="00207F35" w:rsidP="000D64FC">
            <w:pPr>
              <w:jc w:val="both"/>
              <w:rPr>
                <w:b/>
                <w:sz w:val="26"/>
                <w:szCs w:val="26"/>
              </w:rPr>
            </w:pPr>
            <w:r w:rsidRPr="00FD418D">
              <w:rPr>
                <w:b/>
                <w:sz w:val="26"/>
                <w:szCs w:val="26"/>
              </w:rPr>
              <w:t>Подведение итогов мероприятия</w:t>
            </w:r>
          </w:p>
          <w:p w:rsidR="00695555" w:rsidRPr="00954115" w:rsidRDefault="00695555" w:rsidP="00695555">
            <w:pPr>
              <w:jc w:val="both"/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ДИКУСАРОВА Наталья Игоревна – председатель к</w:t>
            </w:r>
            <w:r w:rsidRPr="00954115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омитет</w:t>
            </w:r>
            <w:r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>а</w:t>
            </w:r>
            <w:r w:rsidRPr="00954115">
              <w:rPr>
                <w:rFonts w:eastAsiaTheme="minorHAnsi"/>
                <w:i/>
                <w:color w:val="auto"/>
                <w:sz w:val="26"/>
                <w:szCs w:val="26"/>
                <w:lang w:eastAsia="en-US"/>
              </w:rPr>
              <w:t xml:space="preserve"> 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  <w:p w:rsidR="00EA266D" w:rsidRPr="00FD418D" w:rsidRDefault="00EA266D" w:rsidP="000D64F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D418D" w:rsidRDefault="00FD418D" w:rsidP="00BB77D2"/>
    <w:p w:rsidR="00FD418D" w:rsidRPr="00FD418D" w:rsidRDefault="00FD418D" w:rsidP="00FD418D"/>
    <w:p w:rsidR="00FD418D" w:rsidRPr="00FD418D" w:rsidRDefault="00FD418D" w:rsidP="00FD418D"/>
    <w:p w:rsidR="00FD418D" w:rsidRDefault="00FD418D" w:rsidP="00FD418D"/>
    <w:p w:rsidR="00FD418D" w:rsidRDefault="00FD418D" w:rsidP="00FD418D">
      <w:pPr>
        <w:rPr>
          <w:sz w:val="20"/>
          <w:szCs w:val="20"/>
        </w:rPr>
      </w:pPr>
    </w:p>
    <w:p w:rsidR="00EE3AE3" w:rsidRDefault="00EE3AE3" w:rsidP="00FD418D">
      <w:pPr>
        <w:rPr>
          <w:sz w:val="20"/>
          <w:szCs w:val="20"/>
        </w:rPr>
      </w:pPr>
    </w:p>
    <w:sectPr w:rsidR="00EE3AE3" w:rsidSect="00CD2475">
      <w:pgSz w:w="11906" w:h="16838"/>
      <w:pgMar w:top="709" w:right="991" w:bottom="1560" w:left="1276" w:header="709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CD" w:rsidRDefault="00E449CD" w:rsidP="001D55F4">
      <w:r>
        <w:separator/>
      </w:r>
    </w:p>
  </w:endnote>
  <w:endnote w:type="continuationSeparator" w:id="0">
    <w:p w:rsidR="00E449CD" w:rsidRDefault="00E449CD" w:rsidP="001D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CD" w:rsidRDefault="00E449CD" w:rsidP="001D55F4">
      <w:r>
        <w:separator/>
      </w:r>
    </w:p>
  </w:footnote>
  <w:footnote w:type="continuationSeparator" w:id="0">
    <w:p w:rsidR="00E449CD" w:rsidRDefault="00E449CD" w:rsidP="001D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7C71"/>
    <w:multiLevelType w:val="hybridMultilevel"/>
    <w:tmpl w:val="FCCE3682"/>
    <w:lvl w:ilvl="0" w:tplc="9BDE0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036F6"/>
    <w:multiLevelType w:val="hybridMultilevel"/>
    <w:tmpl w:val="6212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5D"/>
    <w:rsid w:val="0000319A"/>
    <w:rsid w:val="0000426A"/>
    <w:rsid w:val="00006DC7"/>
    <w:rsid w:val="0000784D"/>
    <w:rsid w:val="000122E8"/>
    <w:rsid w:val="00020EFD"/>
    <w:rsid w:val="000268E3"/>
    <w:rsid w:val="00035AFD"/>
    <w:rsid w:val="00042118"/>
    <w:rsid w:val="00052AEF"/>
    <w:rsid w:val="00065CBA"/>
    <w:rsid w:val="00070118"/>
    <w:rsid w:val="00070C9A"/>
    <w:rsid w:val="00075C9A"/>
    <w:rsid w:val="00087A21"/>
    <w:rsid w:val="0009553D"/>
    <w:rsid w:val="000B408F"/>
    <w:rsid w:val="000C11E5"/>
    <w:rsid w:val="000D10A9"/>
    <w:rsid w:val="000D64FC"/>
    <w:rsid w:val="000D6BAB"/>
    <w:rsid w:val="000D768E"/>
    <w:rsid w:val="000F0229"/>
    <w:rsid w:val="00121613"/>
    <w:rsid w:val="00132B12"/>
    <w:rsid w:val="00136F59"/>
    <w:rsid w:val="00142A07"/>
    <w:rsid w:val="001709C0"/>
    <w:rsid w:val="00173A0E"/>
    <w:rsid w:val="00174899"/>
    <w:rsid w:val="001B18B5"/>
    <w:rsid w:val="001B39F8"/>
    <w:rsid w:val="001C04C1"/>
    <w:rsid w:val="001C1869"/>
    <w:rsid w:val="001C26F3"/>
    <w:rsid w:val="001C46EF"/>
    <w:rsid w:val="001D55F4"/>
    <w:rsid w:val="001D5CAC"/>
    <w:rsid w:val="00207F35"/>
    <w:rsid w:val="00216647"/>
    <w:rsid w:val="002220A5"/>
    <w:rsid w:val="002224A3"/>
    <w:rsid w:val="00223492"/>
    <w:rsid w:val="002271ED"/>
    <w:rsid w:val="002341F3"/>
    <w:rsid w:val="00234CBD"/>
    <w:rsid w:val="002413A8"/>
    <w:rsid w:val="00242612"/>
    <w:rsid w:val="002464ED"/>
    <w:rsid w:val="002538ED"/>
    <w:rsid w:val="00265E2A"/>
    <w:rsid w:val="00272E27"/>
    <w:rsid w:val="002943E0"/>
    <w:rsid w:val="00296625"/>
    <w:rsid w:val="002A2BE9"/>
    <w:rsid w:val="002A6CAD"/>
    <w:rsid w:val="002D32BD"/>
    <w:rsid w:val="002D61B9"/>
    <w:rsid w:val="002D7C81"/>
    <w:rsid w:val="002E24EB"/>
    <w:rsid w:val="002E2854"/>
    <w:rsid w:val="002F0D89"/>
    <w:rsid w:val="002F4923"/>
    <w:rsid w:val="00310E2B"/>
    <w:rsid w:val="0032294F"/>
    <w:rsid w:val="003247F3"/>
    <w:rsid w:val="00326468"/>
    <w:rsid w:val="00326B7E"/>
    <w:rsid w:val="00340810"/>
    <w:rsid w:val="00342D81"/>
    <w:rsid w:val="00386FB8"/>
    <w:rsid w:val="00395434"/>
    <w:rsid w:val="003975B3"/>
    <w:rsid w:val="003B3278"/>
    <w:rsid w:val="003C6738"/>
    <w:rsid w:val="003D337C"/>
    <w:rsid w:val="003F39C7"/>
    <w:rsid w:val="003F6DC2"/>
    <w:rsid w:val="004005E4"/>
    <w:rsid w:val="0040504D"/>
    <w:rsid w:val="00413095"/>
    <w:rsid w:val="004214F4"/>
    <w:rsid w:val="00435BFB"/>
    <w:rsid w:val="0043692C"/>
    <w:rsid w:val="004451D1"/>
    <w:rsid w:val="00446E89"/>
    <w:rsid w:val="00447820"/>
    <w:rsid w:val="00447F6A"/>
    <w:rsid w:val="00452171"/>
    <w:rsid w:val="004660AC"/>
    <w:rsid w:val="004668DB"/>
    <w:rsid w:val="00482DD7"/>
    <w:rsid w:val="00485091"/>
    <w:rsid w:val="0048787F"/>
    <w:rsid w:val="004917EA"/>
    <w:rsid w:val="004947B3"/>
    <w:rsid w:val="0049545C"/>
    <w:rsid w:val="004B0A58"/>
    <w:rsid w:val="004B0CB5"/>
    <w:rsid w:val="004B4936"/>
    <w:rsid w:val="004C6D05"/>
    <w:rsid w:val="004E536C"/>
    <w:rsid w:val="004F0CCF"/>
    <w:rsid w:val="004F23A1"/>
    <w:rsid w:val="00506C1C"/>
    <w:rsid w:val="005146D0"/>
    <w:rsid w:val="005171AA"/>
    <w:rsid w:val="005211A3"/>
    <w:rsid w:val="00521593"/>
    <w:rsid w:val="00524C0A"/>
    <w:rsid w:val="00530EC8"/>
    <w:rsid w:val="0054074D"/>
    <w:rsid w:val="00557F2B"/>
    <w:rsid w:val="00560037"/>
    <w:rsid w:val="00562586"/>
    <w:rsid w:val="0056550D"/>
    <w:rsid w:val="00573C68"/>
    <w:rsid w:val="00581224"/>
    <w:rsid w:val="00583EA7"/>
    <w:rsid w:val="00587951"/>
    <w:rsid w:val="00590657"/>
    <w:rsid w:val="00595028"/>
    <w:rsid w:val="005C4C14"/>
    <w:rsid w:val="005E3FC0"/>
    <w:rsid w:val="00611E54"/>
    <w:rsid w:val="00613469"/>
    <w:rsid w:val="00616A88"/>
    <w:rsid w:val="00616F8B"/>
    <w:rsid w:val="00626D32"/>
    <w:rsid w:val="00630D2E"/>
    <w:rsid w:val="00635518"/>
    <w:rsid w:val="006434BE"/>
    <w:rsid w:val="00645C6A"/>
    <w:rsid w:val="006469BF"/>
    <w:rsid w:val="006527FD"/>
    <w:rsid w:val="006575D5"/>
    <w:rsid w:val="00662725"/>
    <w:rsid w:val="0066379B"/>
    <w:rsid w:val="006651D9"/>
    <w:rsid w:val="0067424B"/>
    <w:rsid w:val="0068212A"/>
    <w:rsid w:val="00695555"/>
    <w:rsid w:val="00697782"/>
    <w:rsid w:val="006A7300"/>
    <w:rsid w:val="006B0C5B"/>
    <w:rsid w:val="006D4E5F"/>
    <w:rsid w:val="006D6FD9"/>
    <w:rsid w:val="00712680"/>
    <w:rsid w:val="007321E6"/>
    <w:rsid w:val="0073377F"/>
    <w:rsid w:val="00743E6D"/>
    <w:rsid w:val="007536ED"/>
    <w:rsid w:val="00760F1B"/>
    <w:rsid w:val="0077467A"/>
    <w:rsid w:val="00783161"/>
    <w:rsid w:val="00785ED3"/>
    <w:rsid w:val="00790BB5"/>
    <w:rsid w:val="00797DA9"/>
    <w:rsid w:val="007A23A4"/>
    <w:rsid w:val="007A58B1"/>
    <w:rsid w:val="007A6382"/>
    <w:rsid w:val="007B55D4"/>
    <w:rsid w:val="007C27D5"/>
    <w:rsid w:val="007C3C76"/>
    <w:rsid w:val="007C52F5"/>
    <w:rsid w:val="007C6EB0"/>
    <w:rsid w:val="007D6103"/>
    <w:rsid w:val="007D62CA"/>
    <w:rsid w:val="007E4939"/>
    <w:rsid w:val="00813234"/>
    <w:rsid w:val="0081652D"/>
    <w:rsid w:val="00850126"/>
    <w:rsid w:val="00854860"/>
    <w:rsid w:val="008638E6"/>
    <w:rsid w:val="00865049"/>
    <w:rsid w:val="008705A2"/>
    <w:rsid w:val="00881966"/>
    <w:rsid w:val="008873BE"/>
    <w:rsid w:val="00893D0C"/>
    <w:rsid w:val="008B1BA0"/>
    <w:rsid w:val="008B3EDA"/>
    <w:rsid w:val="008B42CB"/>
    <w:rsid w:val="008B66F4"/>
    <w:rsid w:val="008F6852"/>
    <w:rsid w:val="00940A85"/>
    <w:rsid w:val="00952944"/>
    <w:rsid w:val="00954115"/>
    <w:rsid w:val="009670CE"/>
    <w:rsid w:val="00972300"/>
    <w:rsid w:val="009774DD"/>
    <w:rsid w:val="009826F9"/>
    <w:rsid w:val="00985526"/>
    <w:rsid w:val="00991102"/>
    <w:rsid w:val="00993093"/>
    <w:rsid w:val="009A0D03"/>
    <w:rsid w:val="009B0D0E"/>
    <w:rsid w:val="009B508F"/>
    <w:rsid w:val="009C30C7"/>
    <w:rsid w:val="009C3588"/>
    <w:rsid w:val="009D1DEC"/>
    <w:rsid w:val="009D2E8A"/>
    <w:rsid w:val="00A146F7"/>
    <w:rsid w:val="00A23A99"/>
    <w:rsid w:val="00A2574B"/>
    <w:rsid w:val="00A40961"/>
    <w:rsid w:val="00A4313F"/>
    <w:rsid w:val="00A45C0C"/>
    <w:rsid w:val="00A62498"/>
    <w:rsid w:val="00A64CB8"/>
    <w:rsid w:val="00A74955"/>
    <w:rsid w:val="00AB02C9"/>
    <w:rsid w:val="00AC3CBA"/>
    <w:rsid w:val="00AC5908"/>
    <w:rsid w:val="00AE0513"/>
    <w:rsid w:val="00AF089E"/>
    <w:rsid w:val="00AF1273"/>
    <w:rsid w:val="00AF6A36"/>
    <w:rsid w:val="00AF7B9D"/>
    <w:rsid w:val="00B0725C"/>
    <w:rsid w:val="00B12FF3"/>
    <w:rsid w:val="00B16158"/>
    <w:rsid w:val="00B233E5"/>
    <w:rsid w:val="00B33212"/>
    <w:rsid w:val="00B35A06"/>
    <w:rsid w:val="00B36D1A"/>
    <w:rsid w:val="00B475CE"/>
    <w:rsid w:val="00B64347"/>
    <w:rsid w:val="00B77975"/>
    <w:rsid w:val="00B86A3E"/>
    <w:rsid w:val="00B97B94"/>
    <w:rsid w:val="00BA2121"/>
    <w:rsid w:val="00BA299A"/>
    <w:rsid w:val="00BB77D2"/>
    <w:rsid w:val="00BC2C64"/>
    <w:rsid w:val="00BC52A5"/>
    <w:rsid w:val="00BD3985"/>
    <w:rsid w:val="00BD67D1"/>
    <w:rsid w:val="00BE7CDB"/>
    <w:rsid w:val="00BF5C25"/>
    <w:rsid w:val="00C13CF3"/>
    <w:rsid w:val="00C15CBD"/>
    <w:rsid w:val="00C23675"/>
    <w:rsid w:val="00C25752"/>
    <w:rsid w:val="00C32079"/>
    <w:rsid w:val="00C33A51"/>
    <w:rsid w:val="00C413FC"/>
    <w:rsid w:val="00C424B6"/>
    <w:rsid w:val="00C45C0B"/>
    <w:rsid w:val="00C5204B"/>
    <w:rsid w:val="00C55100"/>
    <w:rsid w:val="00C66C78"/>
    <w:rsid w:val="00C73F7F"/>
    <w:rsid w:val="00C939BA"/>
    <w:rsid w:val="00CA1440"/>
    <w:rsid w:val="00CB64D2"/>
    <w:rsid w:val="00CB6DD1"/>
    <w:rsid w:val="00CD2475"/>
    <w:rsid w:val="00CD24F5"/>
    <w:rsid w:val="00CE2709"/>
    <w:rsid w:val="00CE3029"/>
    <w:rsid w:val="00CE3ED2"/>
    <w:rsid w:val="00CF0ED9"/>
    <w:rsid w:val="00CF516F"/>
    <w:rsid w:val="00D0047B"/>
    <w:rsid w:val="00D14E53"/>
    <w:rsid w:val="00D16AF7"/>
    <w:rsid w:val="00D23C70"/>
    <w:rsid w:val="00D30F73"/>
    <w:rsid w:val="00D31323"/>
    <w:rsid w:val="00D46EB5"/>
    <w:rsid w:val="00D6319E"/>
    <w:rsid w:val="00D70305"/>
    <w:rsid w:val="00D750A5"/>
    <w:rsid w:val="00DB2A21"/>
    <w:rsid w:val="00DB7406"/>
    <w:rsid w:val="00DC1443"/>
    <w:rsid w:val="00DC2C61"/>
    <w:rsid w:val="00DE5042"/>
    <w:rsid w:val="00DF243F"/>
    <w:rsid w:val="00DF2F16"/>
    <w:rsid w:val="00E03930"/>
    <w:rsid w:val="00E1140A"/>
    <w:rsid w:val="00E3386C"/>
    <w:rsid w:val="00E355DC"/>
    <w:rsid w:val="00E35C3C"/>
    <w:rsid w:val="00E370FD"/>
    <w:rsid w:val="00E4276C"/>
    <w:rsid w:val="00E43928"/>
    <w:rsid w:val="00E449CD"/>
    <w:rsid w:val="00E5615A"/>
    <w:rsid w:val="00E56B36"/>
    <w:rsid w:val="00E648FF"/>
    <w:rsid w:val="00E67079"/>
    <w:rsid w:val="00E7468C"/>
    <w:rsid w:val="00E9457A"/>
    <w:rsid w:val="00E94BF8"/>
    <w:rsid w:val="00E974D5"/>
    <w:rsid w:val="00E97EF7"/>
    <w:rsid w:val="00EA266D"/>
    <w:rsid w:val="00EA64B3"/>
    <w:rsid w:val="00EB75C5"/>
    <w:rsid w:val="00ED2367"/>
    <w:rsid w:val="00EE3AE3"/>
    <w:rsid w:val="00F025AD"/>
    <w:rsid w:val="00F078AF"/>
    <w:rsid w:val="00F16C2A"/>
    <w:rsid w:val="00F216C5"/>
    <w:rsid w:val="00F2798C"/>
    <w:rsid w:val="00F40138"/>
    <w:rsid w:val="00F4764B"/>
    <w:rsid w:val="00F53EE7"/>
    <w:rsid w:val="00F55E8C"/>
    <w:rsid w:val="00F715C9"/>
    <w:rsid w:val="00F82BEF"/>
    <w:rsid w:val="00F9435F"/>
    <w:rsid w:val="00F97049"/>
    <w:rsid w:val="00FA4830"/>
    <w:rsid w:val="00FB3F5D"/>
    <w:rsid w:val="00FB71AC"/>
    <w:rsid w:val="00FC0009"/>
    <w:rsid w:val="00FD418D"/>
    <w:rsid w:val="00FD5B9D"/>
    <w:rsid w:val="00FF40EC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7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B1BA0"/>
    <w:pPr>
      <w:keepNext/>
      <w:numPr>
        <w:ilvl w:val="12"/>
      </w:numPr>
      <w:jc w:val="both"/>
      <w:outlineLvl w:val="4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1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8B1BA0"/>
    <w:pPr>
      <w:keepNext/>
      <w:jc w:val="center"/>
    </w:pPr>
    <w:rPr>
      <w:b/>
      <w:color w:val="auto"/>
      <w:szCs w:val="20"/>
    </w:rPr>
  </w:style>
  <w:style w:type="paragraph" w:customStyle="1" w:styleId="31">
    <w:name w:val="Основной текст 31"/>
    <w:basedOn w:val="a"/>
    <w:rsid w:val="008B1BA0"/>
    <w:pPr>
      <w:jc w:val="both"/>
    </w:pPr>
    <w:rPr>
      <w:i/>
      <w:color w:val="auto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1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D55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5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D55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5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7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B1BA0"/>
    <w:pPr>
      <w:keepNext/>
      <w:numPr>
        <w:ilvl w:val="12"/>
      </w:numPr>
      <w:jc w:val="both"/>
      <w:outlineLvl w:val="4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1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8B1BA0"/>
    <w:pPr>
      <w:keepNext/>
      <w:jc w:val="center"/>
    </w:pPr>
    <w:rPr>
      <w:b/>
      <w:color w:val="auto"/>
      <w:szCs w:val="20"/>
    </w:rPr>
  </w:style>
  <w:style w:type="paragraph" w:customStyle="1" w:styleId="31">
    <w:name w:val="Основной текст 31"/>
    <w:basedOn w:val="a"/>
    <w:rsid w:val="008B1BA0"/>
    <w:pPr>
      <w:jc w:val="both"/>
    </w:pPr>
    <w:rPr>
      <w:i/>
      <w:color w:val="auto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1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D55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5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D55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5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C108-A3DE-4665-BEF5-C800A98C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Секретарев Александр Николаевич</dc:creator>
  <cp:lastModifiedBy>Воронова Юлия Николаевна</cp:lastModifiedBy>
  <cp:revision>59</cp:revision>
  <cp:lastPrinted>2020-10-06T03:34:00Z</cp:lastPrinted>
  <dcterms:created xsi:type="dcterms:W3CDTF">2016-10-27T01:25:00Z</dcterms:created>
  <dcterms:modified xsi:type="dcterms:W3CDTF">2020-10-06T09:08:00Z</dcterms:modified>
</cp:coreProperties>
</file>